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E8" w:rsidRPr="00E44846" w:rsidRDefault="00AA04E8" w:rsidP="00AA04E8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Әлеуметтік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экология </w:t>
      </w:r>
      <w:proofErr w:type="spellStart"/>
      <w:proofErr w:type="gramStart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>әнінен</w:t>
      </w:r>
      <w:proofErr w:type="spellEnd"/>
      <w:r w:rsidRPr="0058610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рубеждік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бақылау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сұрақтары</w:t>
      </w:r>
      <w:proofErr w:type="spellEnd"/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5A6894">
        <w:rPr>
          <w:rFonts w:ascii="Times New Roman" w:hAnsi="Times New Roman" w:cs="Times New Roman"/>
          <w:sz w:val="28"/>
          <w:szCs w:val="28"/>
        </w:rPr>
        <w:t>кологиялық кризис</w:t>
      </w:r>
      <w:r>
        <w:rPr>
          <w:rFonts w:ascii="Times New Roman" w:hAnsi="Times New Roman" w:cs="Times New Roman"/>
          <w:sz w:val="28"/>
          <w:szCs w:val="28"/>
        </w:rPr>
        <w:t>тің тарихи денгейін атаңдар?</w:t>
      </w: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Экологиялық кризистан шығудың қандай мүмкіндігі бар?</w:t>
      </w: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Әлеуметтік және табиғи кризистердің арасындағы байланысы қандай?</w:t>
      </w:r>
    </w:p>
    <w:p w:rsidR="00AA04E8" w:rsidRPr="00794E03" w:rsidRDefault="00AA04E8" w:rsidP="00AA04E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D6F29">
        <w:rPr>
          <w:rFonts w:ascii="Times New Roman" w:hAnsi="Times New Roman" w:cs="Times New Roman"/>
          <w:sz w:val="28"/>
          <w:szCs w:val="28"/>
        </w:rPr>
        <w:t>Қоршаған орта және адам денсаулығы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Балалардың денсаулығының деңгейі</w:t>
      </w: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Риск факторы және денсаулық</w:t>
      </w:r>
    </w:p>
    <w:p w:rsidR="00AA04E8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Ішкі орта экологиясының элементтері</w:t>
      </w:r>
    </w:p>
    <w:p w:rsidR="00AA04E8" w:rsidRPr="006917F6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Денсаулық дегеніміз не</w:t>
      </w:r>
      <w:r w:rsidRPr="006917F6">
        <w:rPr>
          <w:rFonts w:ascii="Times New Roman" w:hAnsi="Times New Roman" w:cs="Times New Roman"/>
          <w:sz w:val="28"/>
          <w:szCs w:val="28"/>
        </w:rPr>
        <w:t>?</w:t>
      </w:r>
    </w:p>
    <w:p w:rsidR="00AA04E8" w:rsidRPr="006917F6" w:rsidRDefault="00AA04E8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Денсаулық деңгейі және қандай деңгейлер болады?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0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Риск факторына не жатады?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1. Риск факторы қандай болады?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2. Адамның Ішкі ортасы дегеніміз не?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3. Сыртқы ортаның адамның ішкі ортасына әсері</w:t>
      </w:r>
    </w:p>
    <w:p w:rsidR="00AA04E8" w:rsidRPr="00AD6F29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 w:rsidRPr="00AD6F29">
        <w:rPr>
          <w:rFonts w:ascii="Times New Roman" w:hAnsi="Times New Roman" w:cs="Times New Roman"/>
          <w:sz w:val="28"/>
          <w:szCs w:val="28"/>
        </w:rPr>
        <w:t>4. Қоғамның әлеуметтік мәселелері : алкоголизм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5. Алкоголизм әлеуметтік зиян ретінде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 xml:space="preserve">6. Алкоголизмнің адам қоғамының ішіндегі себептері 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7. Алкоголизммен күрес</w:t>
      </w:r>
    </w:p>
    <w:p w:rsidR="00AA04E8" w:rsidRPr="006917F6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8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Алкоголизм немен кауіпті?</w:t>
      </w:r>
    </w:p>
    <w:p w:rsidR="00AA04E8" w:rsidRPr="006917F6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9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Алкоголь әсерінен адамның организмнде қандай өзгерістер болады?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0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Әлеуметтік жоспардағы алкоголизмнің ақыры қандай?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1. Алкоголизм жас адамдарды неге әкеліп соқтырады?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2. Алкоголизмнен сауықтыратын жұмыстар?</w:t>
      </w:r>
    </w:p>
    <w:p w:rsidR="00AA04E8" w:rsidRPr="00AD6F29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 w:rsidRPr="00AD6F29">
        <w:rPr>
          <w:rFonts w:ascii="Times New Roman" w:hAnsi="Times New Roman" w:cs="Times New Roman"/>
          <w:sz w:val="28"/>
          <w:szCs w:val="28"/>
        </w:rPr>
        <w:t>3. Темекі шегу әлеуметтік мәселе ретінде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A04E8">
        <w:rPr>
          <w:rFonts w:ascii="Times New Roman" w:hAnsi="Times New Roman" w:cs="Times New Roman"/>
          <w:sz w:val="28"/>
          <w:szCs w:val="28"/>
        </w:rPr>
        <w:t>4. Темекі шегу психофизиологиялық тәуелділігі ретінде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5. Темекі шегудің ақыры қандай?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6. Темекі шегумен күрес</w:t>
      </w:r>
    </w:p>
    <w:p w:rsidR="00AA04E8" w:rsidRPr="006917F6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04E8">
        <w:rPr>
          <w:rFonts w:ascii="Times New Roman" w:hAnsi="Times New Roman" w:cs="Times New Roman"/>
          <w:sz w:val="28"/>
          <w:szCs w:val="28"/>
        </w:rPr>
        <w:t>7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Темекі шегу немен кауіпті?</w:t>
      </w:r>
    </w:p>
    <w:p w:rsidR="00AA04E8" w:rsidRPr="006917F6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Темекі шегудің әсерінен адамның организмнде қандай өзгерістер болады?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A04E8" w:rsidRPr="006917F6">
        <w:rPr>
          <w:rFonts w:ascii="Times New Roman" w:hAnsi="Times New Roman" w:cs="Times New Roman"/>
          <w:sz w:val="28"/>
          <w:szCs w:val="28"/>
        </w:rPr>
        <w:t xml:space="preserve">. </w:t>
      </w:r>
      <w:r w:rsidR="00AA04E8">
        <w:rPr>
          <w:rFonts w:ascii="Times New Roman" w:hAnsi="Times New Roman" w:cs="Times New Roman"/>
          <w:sz w:val="28"/>
          <w:szCs w:val="28"/>
        </w:rPr>
        <w:t>Әлеуметтік экологияда Темекі шегудің ақыры қандай?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AA04E8">
        <w:rPr>
          <w:rFonts w:ascii="Times New Roman" w:hAnsi="Times New Roman" w:cs="Times New Roman"/>
          <w:sz w:val="28"/>
          <w:szCs w:val="28"/>
        </w:rPr>
        <w:t>. Темекі шегудің жас адамдарды неге әкеліп соқтырады?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 xml:space="preserve">4. Урбанизацияның мәселелері 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>5. Урбанизация дегеніміз не?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 xml:space="preserve">6. Урбанизацияның мәселелері 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>7. Конурбанизация дегеніміз не? Мысал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>8. Экистика дегеніміз не?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04E8">
        <w:rPr>
          <w:rFonts w:ascii="Times New Roman" w:hAnsi="Times New Roman" w:cs="Times New Roman"/>
          <w:sz w:val="28"/>
          <w:szCs w:val="28"/>
        </w:rPr>
        <w:t xml:space="preserve">9. Ірі әлемдік агломерацияны көрсетіңдер. </w:t>
      </w:r>
    </w:p>
    <w:p w:rsidR="00AA04E8" w:rsidRPr="00AD6F29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 w:rsidRPr="00AD6F29">
        <w:rPr>
          <w:rFonts w:ascii="Times New Roman" w:hAnsi="Times New Roman" w:cs="Times New Roman"/>
          <w:sz w:val="28"/>
          <w:szCs w:val="28"/>
        </w:rPr>
        <w:t>0. Тұрақты даму адамзаттың болуының концепт ретінде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 xml:space="preserve">1. </w:t>
      </w:r>
      <w:r w:rsidR="00AA04E8" w:rsidRPr="008564D3">
        <w:rPr>
          <w:rFonts w:ascii="Times New Roman" w:hAnsi="Times New Roman" w:cs="Times New Roman"/>
          <w:sz w:val="28"/>
          <w:szCs w:val="28"/>
        </w:rPr>
        <w:t>Тұрақты даму идеяларының құрастырылуы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 xml:space="preserve">2. </w:t>
      </w:r>
      <w:r w:rsidR="00AA04E8" w:rsidRPr="008564D3">
        <w:rPr>
          <w:rFonts w:ascii="Times New Roman" w:hAnsi="Times New Roman" w:cs="Times New Roman"/>
          <w:sz w:val="28"/>
          <w:szCs w:val="28"/>
        </w:rPr>
        <w:t>Тұрақты даму</w:t>
      </w:r>
      <w:r w:rsidR="00AA04E8">
        <w:rPr>
          <w:rFonts w:ascii="Times New Roman" w:hAnsi="Times New Roman" w:cs="Times New Roman"/>
          <w:sz w:val="28"/>
          <w:szCs w:val="28"/>
        </w:rPr>
        <w:t xml:space="preserve"> бойынша Халықаралық конференциялардың қортындысы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 xml:space="preserve">3. </w:t>
      </w:r>
      <w:r w:rsidR="00AA04E8" w:rsidRPr="008564D3">
        <w:rPr>
          <w:rFonts w:ascii="Times New Roman" w:hAnsi="Times New Roman" w:cs="Times New Roman"/>
          <w:sz w:val="28"/>
          <w:szCs w:val="28"/>
        </w:rPr>
        <w:t>Тұрақты даму</w:t>
      </w:r>
      <w:r w:rsidR="00AA04E8">
        <w:rPr>
          <w:rFonts w:ascii="Times New Roman" w:hAnsi="Times New Roman" w:cs="Times New Roman"/>
          <w:sz w:val="28"/>
          <w:szCs w:val="28"/>
        </w:rPr>
        <w:t xml:space="preserve"> идеясы және В.И.Вернадскийдің ойлары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>4. 1972 жылға дейін Стокгольм конференциясында тұрақты даму туралы не білесіңдер?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>5. Тұрақты дамудың эволюциясын 1972 жылдардан бастап 1992 жылға дейінгі айтыңдар</w:t>
      </w:r>
    </w:p>
    <w:p w:rsidR="00AA04E8" w:rsidRDefault="005E0487" w:rsidP="00AA04E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 xml:space="preserve">6. 1992ж Рио-де-Жанейро конференциясының негізгі нәтижесі қандай? </w:t>
      </w:r>
    </w:p>
    <w:p w:rsidR="00722E0C" w:rsidRDefault="005E0487" w:rsidP="00AA04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04E8">
        <w:rPr>
          <w:rFonts w:ascii="Times New Roman" w:hAnsi="Times New Roman" w:cs="Times New Roman"/>
          <w:sz w:val="28"/>
          <w:szCs w:val="28"/>
        </w:rPr>
        <w:t>7. 2002 ж Иоханнесбургтегі Саммит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жоспардағы алкоголизмнің ақыры қандай?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>. Алкоголизм жас адамдарды неге әкеліп соқтырады?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50</w:t>
      </w:r>
      <w:r>
        <w:rPr>
          <w:rFonts w:ascii="Times New Roman" w:hAnsi="Times New Roman" w:cs="Times New Roman"/>
          <w:sz w:val="28"/>
          <w:szCs w:val="28"/>
        </w:rPr>
        <w:t>. Алкоголизмнен сауықтыратын жұмыстар?</w:t>
      </w:r>
    </w:p>
    <w:p w:rsidR="005E0487" w:rsidRPr="00AD6F29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AD6F29">
        <w:rPr>
          <w:rFonts w:ascii="Times New Roman" w:hAnsi="Times New Roman" w:cs="Times New Roman"/>
          <w:sz w:val="28"/>
          <w:szCs w:val="28"/>
        </w:rPr>
        <w:t>. Темекі шегу әлеуметтік мәселе ретінде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>. Темекі шегу психофизиологиялық тәуелділігі ретінде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>. Темекі шегудің ақыры қандай?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. Темекі шегумен күрес</w:t>
      </w:r>
    </w:p>
    <w:p w:rsidR="005E0487" w:rsidRPr="006917F6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Темекі шегу немен кауіпті?</w:t>
      </w:r>
    </w:p>
    <w:p w:rsidR="005E0487" w:rsidRPr="006917F6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Темекі шегудің әсерінен адамның организмнде қандай өзгерістер болады?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Pr="006917F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Әлеуметтік экологияда Темекі шегудің ақыры қандай?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>. Темекі шегудің жас адамдарды неге әкеліп соқтырады?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. Урбанизацияның мәселелері </w:t>
      </w:r>
    </w:p>
    <w:p w:rsidR="005E0487" w:rsidRDefault="005E0487" w:rsidP="005E04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. Урбанизация дегеніміз не?</w:t>
      </w:r>
    </w:p>
    <w:p w:rsidR="005E0487" w:rsidRDefault="005E0487" w:rsidP="00AA04E8">
      <w:bookmarkStart w:id="0" w:name="_GoBack"/>
      <w:bookmarkEnd w:id="0"/>
    </w:p>
    <w:sectPr w:rsidR="005E0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CAD"/>
    <w:rsid w:val="005E0487"/>
    <w:rsid w:val="00722E0C"/>
    <w:rsid w:val="00AA04E8"/>
    <w:rsid w:val="00E5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E8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E8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2009-12-23T22:55:00Z</dcterms:created>
  <dcterms:modified xsi:type="dcterms:W3CDTF">2009-12-23T23:01:00Z</dcterms:modified>
</cp:coreProperties>
</file>